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Директор государственного</w:t>
      </w:r>
    </w:p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учреждения образования </w:t>
      </w:r>
    </w:p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«Лукская средняя школа </w:t>
      </w:r>
    </w:p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proofErr w:type="spellStart"/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 </w:t>
      </w:r>
    </w:p>
    <w:p w:rsidR="006E254C" w:rsidRPr="006E254C" w:rsidRDefault="006E254C" w:rsidP="006E25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 Д.В.Рублевский</w:t>
      </w:r>
    </w:p>
    <w:p w:rsidR="006E254C" w:rsidRPr="006E254C" w:rsidRDefault="006E254C" w:rsidP="006E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2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____________2020</w:t>
      </w:r>
    </w:p>
    <w:p w:rsidR="00EE365F" w:rsidRDefault="00EE365F" w:rsidP="00435CD1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4B9" w:rsidRDefault="007364B9" w:rsidP="00EE365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ИНФОРМАЦИОННАЯ КАРТА</w:t>
      </w:r>
    </w:p>
    <w:p w:rsidR="00EE365F" w:rsidRPr="009539D4" w:rsidRDefault="007364B9" w:rsidP="00EE365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ИННОВАЦИОННОГО</w:t>
      </w:r>
      <w:r w:rsidR="00D35C42" w:rsidRPr="009539D4">
        <w:rPr>
          <w:rFonts w:ascii="Times New Roman" w:hAnsi="Times New Roman" w:cs="Times New Roman"/>
          <w:sz w:val="30"/>
          <w:szCs w:val="30"/>
        </w:rPr>
        <w:t xml:space="preserve"> ЦЕНТРА</w:t>
      </w:r>
      <w:r w:rsidR="00231A3B" w:rsidRPr="009539D4">
        <w:rPr>
          <w:rFonts w:ascii="Times New Roman" w:hAnsi="Times New Roman" w:cs="Times New Roman"/>
          <w:sz w:val="30"/>
          <w:szCs w:val="30"/>
        </w:rPr>
        <w:t xml:space="preserve"> </w:t>
      </w:r>
      <w:r w:rsidR="00DE4BD8">
        <w:rPr>
          <w:rFonts w:ascii="Times New Roman" w:hAnsi="Times New Roman" w:cs="Times New Roman"/>
          <w:sz w:val="30"/>
          <w:szCs w:val="30"/>
        </w:rPr>
        <w:t>(РИЦ)</w:t>
      </w:r>
    </w:p>
    <w:p w:rsidR="009C474A" w:rsidRDefault="00231A3B" w:rsidP="00EE365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5CD1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</w:t>
      </w:r>
    </w:p>
    <w:p w:rsidR="00587260" w:rsidRDefault="006E254C" w:rsidP="009C47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254C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EE365F" w:rsidRPr="00435CD1" w:rsidRDefault="006E254C" w:rsidP="009C47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254C">
        <w:rPr>
          <w:rFonts w:ascii="Times New Roman" w:hAnsi="Times New Roman" w:cs="Times New Roman"/>
          <w:sz w:val="30"/>
          <w:szCs w:val="30"/>
        </w:rPr>
        <w:t xml:space="preserve">«Лукская средняя школа </w:t>
      </w:r>
      <w:proofErr w:type="spellStart"/>
      <w:r w:rsidRPr="006E254C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Pr="006E254C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6E254C" w:rsidRPr="006E254C" w:rsidRDefault="006E254C" w:rsidP="006E254C">
      <w:pPr>
        <w:tabs>
          <w:tab w:val="left" w:pos="3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«Внедрение модели деятельности Республиканского инновационного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нтра в сетевой образовательной среде в целях </w:t>
      </w:r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кадров»</w:t>
      </w:r>
    </w:p>
    <w:p w:rsidR="006115EB" w:rsidRPr="006115EB" w:rsidRDefault="006E254C" w:rsidP="006E25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теме «Формирование национального самосознания участников образовательного процесса на основе культурного наследия» в государственном учреждении образования «Лукская средняя школа </w:t>
      </w:r>
      <w:proofErr w:type="spellStart"/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6E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4D4799" w:rsidRDefault="00ED48DA" w:rsidP="009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4799">
        <w:rPr>
          <w:rFonts w:ascii="Times New Roman" w:hAnsi="Times New Roman" w:cs="Times New Roman"/>
          <w:sz w:val="28"/>
          <w:szCs w:val="24"/>
        </w:rPr>
        <w:t>учредитель учре</w:t>
      </w:r>
      <w:r w:rsidR="007F548D" w:rsidRPr="004D4799">
        <w:rPr>
          <w:rFonts w:ascii="Times New Roman" w:hAnsi="Times New Roman" w:cs="Times New Roman"/>
          <w:sz w:val="28"/>
          <w:szCs w:val="24"/>
        </w:rPr>
        <w:t xml:space="preserve">ждения образования </w:t>
      </w:r>
      <w:r w:rsidR="004D4799">
        <w:rPr>
          <w:rFonts w:ascii="Times New Roman" w:hAnsi="Times New Roman" w:cs="Times New Roman"/>
          <w:sz w:val="28"/>
          <w:szCs w:val="24"/>
        </w:rPr>
        <w:t>–</w:t>
      </w:r>
      <w:r w:rsidR="007F548D" w:rsidRPr="004D4799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ED48DA" w:rsidRPr="004D4799" w:rsidRDefault="007F548D" w:rsidP="009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4799">
        <w:rPr>
          <w:rFonts w:ascii="Times New Roman" w:hAnsi="Times New Roman" w:cs="Times New Roman"/>
          <w:sz w:val="28"/>
          <w:szCs w:val="24"/>
        </w:rPr>
        <w:t xml:space="preserve">Отдел образования </w:t>
      </w:r>
      <w:proofErr w:type="spellStart"/>
      <w:r w:rsidRPr="004D4799">
        <w:rPr>
          <w:rFonts w:ascii="Times New Roman" w:hAnsi="Times New Roman" w:cs="Times New Roman"/>
          <w:sz w:val="28"/>
          <w:szCs w:val="24"/>
        </w:rPr>
        <w:t>Жлобинского</w:t>
      </w:r>
      <w:proofErr w:type="spellEnd"/>
      <w:r w:rsidRPr="004D4799">
        <w:rPr>
          <w:rFonts w:ascii="Times New Roman" w:hAnsi="Times New Roman" w:cs="Times New Roman"/>
          <w:sz w:val="28"/>
          <w:szCs w:val="24"/>
        </w:rPr>
        <w:t xml:space="preserve"> райисполкома</w:t>
      </w:r>
    </w:p>
    <w:tbl>
      <w:tblPr>
        <w:tblStyle w:val="a6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1493F" w:rsidRPr="00DE4BD8" w:rsidTr="00DE3782">
        <w:tc>
          <w:tcPr>
            <w:tcW w:w="3119" w:type="dxa"/>
          </w:tcPr>
          <w:p w:rsidR="00A1493F" w:rsidRPr="00DE4BD8" w:rsidRDefault="00A1493F" w:rsidP="00B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231A3B" w:rsidRPr="00DE4BD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8A695B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A3B" w:rsidRPr="00DE4B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371" w:type="dxa"/>
          </w:tcPr>
          <w:p w:rsidR="00A1493F" w:rsidRPr="00DE4BD8" w:rsidRDefault="007F548D" w:rsidP="00A14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«Лукская средняя школа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A1493F" w:rsidRPr="00DE4BD8" w:rsidTr="00DE3782">
        <w:tc>
          <w:tcPr>
            <w:tcW w:w="3119" w:type="dxa"/>
          </w:tcPr>
          <w:p w:rsidR="00A1493F" w:rsidRPr="00DE4BD8" w:rsidRDefault="00EE365F" w:rsidP="00A14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5A38" w:rsidRPr="00DE4BD8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7371" w:type="dxa"/>
          </w:tcPr>
          <w:p w:rsidR="00A1493F" w:rsidRPr="00DE4BD8" w:rsidRDefault="007F548D" w:rsidP="00CC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Гомельская область,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Лукский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, улица Школьная 10</w:t>
            </w:r>
          </w:p>
        </w:tc>
      </w:tr>
      <w:tr w:rsidR="00A1493F" w:rsidRPr="00DE4BD8" w:rsidTr="00DE3782">
        <w:tc>
          <w:tcPr>
            <w:tcW w:w="3119" w:type="dxa"/>
          </w:tcPr>
          <w:p w:rsidR="00A1493F" w:rsidRPr="00DE4BD8" w:rsidRDefault="00DE4BD8" w:rsidP="00DE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Телефон, ф</w:t>
            </w:r>
            <w:r w:rsidR="00C55A38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акс </w:t>
            </w:r>
          </w:p>
        </w:tc>
        <w:tc>
          <w:tcPr>
            <w:tcW w:w="7371" w:type="dxa"/>
          </w:tcPr>
          <w:p w:rsidR="00A1493F" w:rsidRPr="00DE4BD8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 (802334) 52 – 11-1</w:t>
            </w:r>
          </w:p>
        </w:tc>
      </w:tr>
      <w:tr w:rsidR="00A1493F" w:rsidRPr="00AD4999" w:rsidTr="00DE3782">
        <w:tc>
          <w:tcPr>
            <w:tcW w:w="3119" w:type="dxa"/>
          </w:tcPr>
          <w:p w:rsidR="00A1493F" w:rsidRPr="00DE4BD8" w:rsidRDefault="00231A3B" w:rsidP="002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5A38" w:rsidRPr="00DE4B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7371" w:type="dxa"/>
          </w:tcPr>
          <w:p w:rsidR="00A1493F" w:rsidRPr="007F548D" w:rsidRDefault="007F548D" w:rsidP="00A149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luki.sh@zhlobinedu.by</w:t>
            </w:r>
          </w:p>
        </w:tc>
      </w:tr>
      <w:tr w:rsidR="00C55A38" w:rsidRPr="00DE4BD8" w:rsidTr="00DE3782">
        <w:tc>
          <w:tcPr>
            <w:tcW w:w="3119" w:type="dxa"/>
          </w:tcPr>
          <w:p w:rsidR="00C55A38" w:rsidRPr="00DE4BD8" w:rsidRDefault="00231A3B" w:rsidP="0023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Официальный сайт учреждения</w:t>
            </w:r>
            <w:r w:rsidR="002D1009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общего среднего</w:t>
            </w: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371" w:type="dxa"/>
          </w:tcPr>
          <w:p w:rsidR="00C55A38" w:rsidRPr="00DE4BD8" w:rsidRDefault="007F548D" w:rsidP="00A14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https://luki.znaj.by</w:t>
            </w:r>
          </w:p>
        </w:tc>
      </w:tr>
      <w:tr w:rsidR="009B39CE" w:rsidRPr="00DE4BD8" w:rsidTr="00DE3782">
        <w:tc>
          <w:tcPr>
            <w:tcW w:w="3119" w:type="dxa"/>
          </w:tcPr>
          <w:p w:rsidR="009B39CE" w:rsidRPr="00DE4BD8" w:rsidRDefault="009539D4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FF607B">
              <w:rPr>
                <w:rFonts w:ascii="Times New Roman" w:hAnsi="Times New Roman" w:cs="Times New Roman"/>
                <w:sz w:val="28"/>
                <w:szCs w:val="28"/>
              </w:rPr>
              <w:t>; контакты</w:t>
            </w:r>
            <w:r w:rsidR="00C00F2F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9B39CE" w:rsidRPr="00DE4BD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00F2F" w:rsidRPr="00DE4B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1A3B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2D1009"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общего среднего </w:t>
            </w:r>
            <w:r w:rsidR="00231A3B" w:rsidRPr="00DE4B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7371" w:type="dxa"/>
          </w:tcPr>
          <w:p w:rsidR="007F548D" w:rsidRPr="007F548D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Рублевский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Васильевич, директор государственного учреждения образования «Лукская средняя школа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7F548D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тел. раб. 8-02334-92-111, </w:t>
            </w:r>
          </w:p>
          <w:p w:rsidR="009B39CE" w:rsidRPr="00DE4BD8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тел. моб. 8-029- 354-39-98</w:t>
            </w:r>
          </w:p>
        </w:tc>
      </w:tr>
      <w:tr w:rsidR="00DE4BD8" w:rsidRPr="00DE4BD8" w:rsidTr="00DE3782">
        <w:tc>
          <w:tcPr>
            <w:tcW w:w="3119" w:type="dxa"/>
          </w:tcPr>
          <w:p w:rsidR="00DE4BD8" w:rsidRPr="00DE4BD8" w:rsidRDefault="00DE4BD8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отчество; контакты </w:t>
            </w:r>
            <w:r w:rsidR="005031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(специалиста), </w:t>
            </w:r>
            <w:r w:rsidRPr="00DE4BD8">
              <w:rPr>
                <w:rFonts w:ascii="Times New Roman" w:hAnsi="Times New Roman" w:cs="Times New Roman"/>
                <w:sz w:val="28"/>
                <w:szCs w:val="28"/>
              </w:rPr>
              <w:t>ответственного за организационно-методическое сопровождение деятельности РИЦ</w:t>
            </w:r>
          </w:p>
        </w:tc>
        <w:tc>
          <w:tcPr>
            <w:tcW w:w="7371" w:type="dxa"/>
          </w:tcPr>
          <w:p w:rsidR="007F548D" w:rsidRPr="007F548D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Бежелева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Инна Петровна, заместитель директора по воспитательной работе государственного учреждения образования «Лукская средняя школа </w:t>
            </w:r>
            <w:proofErr w:type="spellStart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7F548D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тел. раб. 8-02334-92-111, </w:t>
            </w:r>
          </w:p>
          <w:p w:rsidR="00DE4BD8" w:rsidRPr="00DE4BD8" w:rsidRDefault="007F548D" w:rsidP="007F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8D">
              <w:rPr>
                <w:rFonts w:ascii="Times New Roman" w:hAnsi="Times New Roman" w:cs="Times New Roman"/>
                <w:sz w:val="28"/>
                <w:szCs w:val="28"/>
              </w:rPr>
              <w:t>тел. моб. 8-044- 730 - 51 - 46</w:t>
            </w:r>
          </w:p>
        </w:tc>
      </w:tr>
      <w:tr w:rsidR="00DE4BD8" w:rsidRPr="00DE4BD8" w:rsidTr="00DE3782">
        <w:tc>
          <w:tcPr>
            <w:tcW w:w="3119" w:type="dxa"/>
          </w:tcPr>
          <w:p w:rsidR="00DE4BD8" w:rsidRPr="00DE4BD8" w:rsidRDefault="00DE4BD8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работы РИЦ</w:t>
            </w:r>
          </w:p>
        </w:tc>
        <w:tc>
          <w:tcPr>
            <w:tcW w:w="7371" w:type="dxa"/>
          </w:tcPr>
          <w:p w:rsidR="00DE4BD8" w:rsidRDefault="00DE4BD8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и популяризация инновационного опы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та (инновационной практики), </w:t>
            </w:r>
            <w:r w:rsidR="005B41F8" w:rsidRPr="005B41F8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формированию национального самосознания участников образовательного процесса</w:t>
            </w:r>
          </w:p>
          <w:p w:rsidR="00DE4BD8" w:rsidRPr="00DE4BD8" w:rsidRDefault="00DE4BD8" w:rsidP="005B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витие педагогических кадров </w:t>
            </w:r>
            <w:r w:rsidR="005B41F8" w:rsidRPr="005B41F8">
              <w:rPr>
                <w:rFonts w:ascii="Times New Roman" w:hAnsi="Times New Roman" w:cs="Times New Roman"/>
                <w:sz w:val="28"/>
                <w:szCs w:val="28"/>
              </w:rPr>
              <w:t>с использованием современных сетевых сервисов, механизмов и форм сетевого обучения в повышении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 их квалификации.</w:t>
            </w:r>
          </w:p>
        </w:tc>
      </w:tr>
      <w:tr w:rsidR="00DE4BD8" w:rsidRPr="00DE4BD8" w:rsidTr="00DE3782">
        <w:tc>
          <w:tcPr>
            <w:tcW w:w="3119" w:type="dxa"/>
          </w:tcPr>
          <w:p w:rsidR="00DE4BD8" w:rsidRPr="00DE4BD8" w:rsidRDefault="00DE4BD8" w:rsidP="00DE4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Сеть РИЦ </w:t>
            </w:r>
          </w:p>
        </w:tc>
        <w:tc>
          <w:tcPr>
            <w:tcW w:w="7371" w:type="dxa"/>
          </w:tcPr>
          <w:p w:rsidR="005031D5" w:rsidRDefault="005B41F8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учреждения</w:t>
            </w:r>
            <w:r w:rsidRPr="005B41F8">
              <w:rPr>
                <w:rFonts w:ascii="Times New Roman" w:hAnsi="Times New Roman" w:cs="Times New Roman"/>
                <w:sz w:val="28"/>
                <w:szCs w:val="28"/>
              </w:rPr>
              <w:t xml:space="preserve"> общего среднего образования разных типов, представляющих все регионы республики</w:t>
            </w:r>
            <w:r w:rsidR="003A3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474" w:rsidRPr="003A3474" w:rsidRDefault="003A3474" w:rsidP="003A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74">
              <w:rPr>
                <w:rFonts w:ascii="Times New Roman" w:hAnsi="Times New Roman" w:cs="Times New Roman"/>
                <w:sz w:val="28"/>
                <w:szCs w:val="28"/>
              </w:rPr>
              <w:t>Гомельский государственный университет имени Франциска Скорины (помощь в создании цифровой панорамы музейной комнаты и виртуальных экскурсий)</w:t>
            </w:r>
          </w:p>
          <w:p w:rsidR="003A3474" w:rsidRPr="003A3474" w:rsidRDefault="003A3474" w:rsidP="003A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7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</w:t>
            </w:r>
            <w:proofErr w:type="spellStart"/>
            <w:r w:rsidRPr="003A3474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3A347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(восстановление обрядов, семинар)</w:t>
            </w:r>
          </w:p>
          <w:p w:rsidR="003A3474" w:rsidRPr="00DE4BD8" w:rsidRDefault="003A3474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74">
              <w:rPr>
                <w:rFonts w:ascii="Times New Roman" w:hAnsi="Times New Roman" w:cs="Times New Roman"/>
                <w:sz w:val="28"/>
                <w:szCs w:val="28"/>
              </w:rPr>
              <w:t xml:space="preserve">9 учреждений образования </w:t>
            </w:r>
            <w:proofErr w:type="spellStart"/>
            <w:r w:rsidRPr="003A3474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3A3474">
              <w:rPr>
                <w:rFonts w:ascii="Times New Roman" w:hAnsi="Times New Roman" w:cs="Times New Roman"/>
                <w:sz w:val="28"/>
                <w:szCs w:val="28"/>
              </w:rPr>
              <w:t xml:space="preserve"> района (семинар-практикум, мастер-класс, ярмарка идей, экскурсии, конкурсы)</w:t>
            </w:r>
          </w:p>
        </w:tc>
      </w:tr>
      <w:tr w:rsidR="00DE4BD8" w:rsidRPr="00DE4BD8" w:rsidTr="00DE3782">
        <w:tc>
          <w:tcPr>
            <w:tcW w:w="3119" w:type="dxa"/>
          </w:tcPr>
          <w:p w:rsidR="00DE4BD8" w:rsidRDefault="005031D5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ресурсного обеспечения РИЦ</w:t>
            </w:r>
          </w:p>
        </w:tc>
        <w:tc>
          <w:tcPr>
            <w:tcW w:w="7371" w:type="dxa"/>
          </w:tcPr>
          <w:p w:rsidR="005031D5" w:rsidRDefault="005031D5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ресурсы: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Рублевский</w:t>
            </w:r>
            <w:proofErr w:type="spellEnd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управление инновационным проектом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Беже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заместитель директора 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обеспечение, организация образовательного процесса</w:t>
            </w:r>
          </w:p>
          <w:p w:rsidR="00C20540" w:rsidRPr="00C20540" w:rsidRDefault="005B41F8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 Е.О. </w:t>
            </w:r>
            <w:r w:rsidR="00C20540" w:rsidRPr="00C2054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540" w:rsidRPr="00C2054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>аревич А.С.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ab/>
              <w:t>инженер программист-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техническое, технологическое обеспечение и сопровождение сетевого взаимодействия, ответственный за тематический сайт инновационного проекта «Наша </w:t>
            </w: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скарбніца</w:t>
            </w:r>
            <w:proofErr w:type="spellEnd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Бурцева Г.Г.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русского языка и литературы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непосредственное организационно-методическое руководство деятельностью педагогов в учебной и внеклассной работе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Ханюкова</w:t>
            </w:r>
            <w:proofErr w:type="spellEnd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белорусского языка и литературы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руководитель музейной комнаты «Наша </w:t>
            </w: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скарбніца</w:t>
            </w:r>
            <w:proofErr w:type="spellEnd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540" w:rsidRP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>стейкина</w:t>
            </w:r>
            <w:proofErr w:type="spellEnd"/>
            <w:r w:rsidR="005B41F8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  <w:r w:rsidR="005B41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учитель географии 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Руководитель бизнес-компании «</w:t>
            </w:r>
            <w:proofErr w:type="spellStart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540" w:rsidRDefault="00C20540" w:rsidP="00C2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>Сидоренко Е.А.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начальных классов</w:t>
            </w:r>
            <w:r w:rsidRPr="00C20540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практической части по внеклассной работе</w:t>
            </w:r>
          </w:p>
          <w:p w:rsidR="007F548D" w:rsidRDefault="00FF607B" w:rsidP="00753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ресурсы:</w:t>
            </w:r>
            <w:r w:rsidR="007F548D">
              <w:t xml:space="preserve"> </w:t>
            </w:r>
            <w:r w:rsidR="004A23DC" w:rsidRPr="00AD4999">
              <w:rPr>
                <w:rFonts w:ascii="Times New Roman" w:hAnsi="Times New Roman" w:cs="Times New Roman"/>
                <w:sz w:val="28"/>
                <w:szCs w:val="28"/>
              </w:rPr>
              <w:t>тематический сайт инновационного проекта</w:t>
            </w:r>
            <w:r w:rsidR="0075306D" w:rsidRPr="00AD4999">
              <w:rPr>
                <w:sz w:val="28"/>
                <w:szCs w:val="28"/>
              </w:rPr>
              <w:t xml:space="preserve"> </w:t>
            </w:r>
            <w:r w:rsidR="007F548D" w:rsidRPr="007F548D">
              <w:rPr>
                <w:rFonts w:ascii="Times New Roman" w:hAnsi="Times New Roman" w:cs="Times New Roman"/>
                <w:sz w:val="28"/>
                <w:szCs w:val="28"/>
              </w:rPr>
              <w:t xml:space="preserve">«Наша </w:t>
            </w:r>
            <w:proofErr w:type="spellStart"/>
            <w:r w:rsidR="007F548D" w:rsidRPr="007F548D">
              <w:rPr>
                <w:rFonts w:ascii="Times New Roman" w:hAnsi="Times New Roman" w:cs="Times New Roman"/>
                <w:sz w:val="28"/>
                <w:szCs w:val="28"/>
              </w:rPr>
              <w:t>скарбн</w:t>
            </w:r>
            <w:proofErr w:type="spellEnd"/>
            <w:r w:rsidR="007F548D" w:rsidRPr="007F54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="007F548D" w:rsidRPr="007F548D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7F548D" w:rsidRPr="007F548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7" w:history="1">
              <w:r w:rsidR="007F548D" w:rsidRPr="007F54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www.nashascarbnica.by</w:t>
              </w:r>
            </w:hyperlink>
            <w:r w:rsidR="005872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0540" w:rsidRDefault="005031D5" w:rsidP="00C2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ресурсы: </w:t>
            </w:r>
            <w:r w:rsidR="00C205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0540" w:rsidRPr="00C20540">
              <w:rPr>
                <w:rFonts w:ascii="Times New Roman" w:hAnsi="Times New Roman" w:cs="Times New Roman"/>
                <w:sz w:val="28"/>
                <w:szCs w:val="28"/>
              </w:rPr>
              <w:t>омпьютерный класс с возможностью выхода в интернет, веб-камерой, проектором, интерактивной доской</w:t>
            </w:r>
            <w:r w:rsidR="00C20540">
              <w:t xml:space="preserve"> </w:t>
            </w:r>
            <w:r w:rsidR="00C205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540" w:rsidRPr="00C20540">
              <w:rPr>
                <w:rFonts w:ascii="Times New Roman" w:hAnsi="Times New Roman" w:cs="Times New Roman"/>
                <w:sz w:val="28"/>
                <w:szCs w:val="28"/>
              </w:rPr>
              <w:t>ктовый зал с микрофонами и аудио – аппаратурой, проектором</w:t>
            </w:r>
          </w:p>
          <w:p w:rsidR="005031D5" w:rsidRPr="00DE4BD8" w:rsidRDefault="007F548D" w:rsidP="00C20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ресурсы:</w:t>
            </w:r>
            <w:r w:rsidR="00C20540">
              <w:t xml:space="preserve"> </w:t>
            </w:r>
            <w:r w:rsidR="00C205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0540" w:rsidRPr="00C20540">
              <w:rPr>
                <w:rFonts w:ascii="Times New Roman" w:hAnsi="Times New Roman" w:cs="Times New Roman"/>
                <w:sz w:val="28"/>
                <w:szCs w:val="28"/>
              </w:rPr>
              <w:t>нформационно-библиотечный центр</w:t>
            </w:r>
            <w:r w:rsidR="00FF6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  <w:r w:rsidR="00C20540">
              <w:rPr>
                <w:rFonts w:ascii="Times New Roman" w:hAnsi="Times New Roman" w:cs="Times New Roman"/>
                <w:sz w:val="28"/>
                <w:szCs w:val="28"/>
              </w:rPr>
              <w:t xml:space="preserve"> этнографического профиля</w:t>
            </w:r>
            <w:r w:rsidR="00587260">
              <w:rPr>
                <w:rFonts w:ascii="Times New Roman" w:hAnsi="Times New Roman" w:cs="Times New Roman"/>
                <w:sz w:val="28"/>
                <w:szCs w:val="28"/>
              </w:rPr>
              <w:t xml:space="preserve"> «Наша </w:t>
            </w:r>
            <w:proofErr w:type="spellStart"/>
            <w:r w:rsidR="00587260">
              <w:rPr>
                <w:rFonts w:ascii="Times New Roman" w:hAnsi="Times New Roman" w:cs="Times New Roman"/>
                <w:sz w:val="28"/>
                <w:szCs w:val="28"/>
              </w:rPr>
              <w:t>скарбніца</w:t>
            </w:r>
            <w:proofErr w:type="spellEnd"/>
            <w:r w:rsidR="00587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31D5" w:rsidRPr="00DE4BD8" w:rsidTr="00DE3782">
        <w:tc>
          <w:tcPr>
            <w:tcW w:w="3119" w:type="dxa"/>
          </w:tcPr>
          <w:p w:rsidR="005031D5" w:rsidRDefault="005031D5" w:rsidP="009C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 инновационной деятельности РИЦ</w:t>
            </w:r>
          </w:p>
        </w:tc>
        <w:tc>
          <w:tcPr>
            <w:tcW w:w="7371" w:type="dxa"/>
          </w:tcPr>
          <w:p w:rsidR="00643FE4" w:rsidRPr="00643FE4" w:rsidRDefault="00E0515D" w:rsidP="008D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43FE4" w:rsidRPr="00643F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еспубликанский семинар «Формирование национального самосознания участников образовательного процесса на основе культурного наследия»</w:t>
            </w:r>
          </w:p>
          <w:p w:rsidR="00643FE4" w:rsidRPr="00643FE4" w:rsidRDefault="00643FE4" w:rsidP="008D5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643FE4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http://nashascarbnica.by/index.php/2017-05-05-20-20-47/34-respublikanskij-seminar</w:t>
              </w:r>
            </w:hyperlink>
          </w:p>
          <w:p w:rsidR="00643FE4" w:rsidRPr="00643FE4" w:rsidRDefault="00643FE4" w:rsidP="00643FE4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proofErr w:type="spellStart"/>
              <w:r>
                <w:rPr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Веби</w:t>
              </w:r>
              <w:r w:rsidRPr="00643FE4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нар</w:t>
              </w:r>
              <w:proofErr w:type="spellEnd"/>
              <w:r w:rsidRPr="00643FE4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«Внедрение модели Республиканского инновационного центра как компонента единого образовательного пространства» «Формирование национального самосознания участников образовательного процесса на основе культурного наследия».</w:t>
              </w:r>
            </w:hyperlink>
          </w:p>
          <w:p w:rsidR="00643FE4" w:rsidRDefault="00643FE4" w:rsidP="008D5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nashascarbnica.by/index.php/2017-05-05-20-20-47/94-seminar-vnedrenie-modeli-respublikanskogo-innovatsionnogo-tsentra-kak-komponenta-edinogo-obrazovatel-nogo-prostranstva-formirovanie-natsional-nogo-samosoznaniya-uchastnikov-obrazovatel-nogo-protsessa-na-osnove-kul-turnogo-naslediya</w:t>
              </w:r>
            </w:hyperlink>
          </w:p>
          <w:p w:rsidR="00E0515D" w:rsidRDefault="00E0515D" w:rsidP="008D57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https://drive.google.com/file/d/1gN89Eghcgo69Yj7KULYgKOe2pBvoJU-w/view</w:t>
              </w:r>
            </w:hyperlink>
          </w:p>
          <w:p w:rsidR="005031D5" w:rsidRDefault="008D570E" w:rsidP="0056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E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643FE4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643FE4">
              <w:rPr>
                <w:rFonts w:ascii="Times New Roman" w:hAnsi="Times New Roman" w:cs="Times New Roman"/>
                <w:sz w:val="28"/>
                <w:szCs w:val="28"/>
              </w:rPr>
              <w:t>: «Педагогическая мозаика «Формирование национального самосознания в образовательном процессе»</w:t>
            </w:r>
            <w:r w:rsidR="0056375D" w:rsidRPr="00643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2" w:history="1">
              <w:r w:rsidR="00643FE4" w:rsidRPr="00643FE4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nashascarbnica.by/index.php/2017-05-05-20-20-47/95-vebinar-vnedrenie-modeli-deyatel-nosti-respublikanskogo-innovatsionnogo-tsentra-v-setevoj-obrazovatel-noj-srede-v-tselyakh-professional-nogo-razvitiya-pedagogicheskikh-kadrov-po-teme-formirovanie-natsional-nogo-samosoznaniya-uchastnikov-obrazovatel-nogo-protsessa-na-osnove-kul-turnogo-naslediya-v-gosudarstvennom-uchrezhdenii-obrazovaniya-lukskaya-srednyaya-shkola-zhlobinskogo-rajona</w:t>
              </w:r>
            </w:hyperlink>
          </w:p>
          <w:p w:rsidR="004B062E" w:rsidRPr="004B062E" w:rsidRDefault="004B062E" w:rsidP="004B062E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3" w:history="1"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Семинар-практикум для воспитателей ГПД «Формы и методы работы по воспитанию любви к малой родине у учащихся младшего школьного возраста в условиях группы продленного дня»</w:t>
              </w:r>
            </w:hyperlink>
          </w:p>
          <w:p w:rsidR="004B062E" w:rsidRPr="004B062E" w:rsidRDefault="004B062E" w:rsidP="00B524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Pr="004B062E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http://nashascarbnica.by/index.php/2017-05-05-20-20-47/56-seminar-praktikum-dlya-vospitatelej-gpd-formy-i-metody-raboty-po-vospitaniyu-lyubvi-k-maloj-rodine-u-uchashchikhsya-mladshego-shkolnogo-vozrasta-v-usloviyakh-gruppy-prodlennogo-dnya</w:t>
              </w:r>
            </w:hyperlink>
          </w:p>
          <w:p w:rsidR="004B062E" w:rsidRDefault="004B062E" w:rsidP="004B062E">
            <w:pPr>
              <w:pStyle w:val="2"/>
              <w:shd w:val="clear" w:color="auto" w:fill="FFFFFF"/>
              <w:spacing w:before="0" w:line="240" w:lineRule="atLeast"/>
              <w:outlineLvl w:val="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15" w:history="1">
              <w:proofErr w:type="spellStart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Семiнар</w:t>
              </w:r>
              <w:proofErr w:type="spellEnd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для </w:t>
              </w:r>
              <w:proofErr w:type="spellStart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настаўнікаў</w:t>
              </w:r>
              <w:proofErr w:type="spellEnd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працоўнага</w:t>
              </w:r>
              <w:proofErr w:type="spellEnd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4B062E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навучання</w:t>
              </w:r>
              <w:proofErr w:type="spellEnd"/>
            </w:hyperlink>
          </w:p>
          <w:p w:rsidR="004B062E" w:rsidRPr="004B062E" w:rsidRDefault="004B062E" w:rsidP="004B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B06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http://nashascarbnica.by/index.php/2017-05-05-20-20-47/40-seminar-dlya-nasta-nika-pratso-naga-navuchannya</w:t>
              </w:r>
            </w:hyperlink>
          </w:p>
          <w:p w:rsidR="0062664C" w:rsidRPr="0062664C" w:rsidRDefault="0062664C" w:rsidP="0062664C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7" w:history="1">
              <w:r w:rsidRPr="0062664C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Заседание методического объединения заместителей директоров по воспитательной работе «Современные аспекты деятельности районных ресурсных центров по направлениям воспитательной работы. Информационно-методическое сопровождение воспитательной работы»</w:t>
              </w:r>
            </w:hyperlink>
          </w:p>
          <w:p w:rsidR="005031D5" w:rsidRDefault="0062664C" w:rsidP="0062664C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62664C">
                <w:rPr>
                  <w:rStyle w:val="a5"/>
                  <w:rFonts w:ascii="Times New Roman" w:hAnsi="Times New Roman" w:cs="Times New Roman"/>
                  <w:sz w:val="24"/>
                </w:rPr>
                <w:t>http://nashascarbnica.by/index.php/2017-05-05-20-20-47/67-zasedanie-metodicheskogo-ob-edineniya-zamestitelej-direktorov-po-vospitatelnoj-rabote-sovremennye-aspekty-deyatelnosti-rajonnykh-resursnykh-tsentrov-po-napravleniyam-vospitatelnoj-raboty-informatsionno-metodicheskoe-soprovozhdenie-vospitatelnoj-raboty</w:t>
              </w:r>
            </w:hyperlink>
          </w:p>
          <w:p w:rsidR="00667E29" w:rsidRPr="00667E29" w:rsidRDefault="00667E29" w:rsidP="00667E29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39"/>
              </w:rPr>
            </w:pPr>
            <w:hyperlink r:id="rId19" w:history="1"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Семинар воспитателей ГПД</w:t>
              </w:r>
            </w:hyperlink>
          </w:p>
          <w:p w:rsidR="00667E29" w:rsidRPr="00667E29" w:rsidRDefault="00667E29" w:rsidP="00667E29">
            <w:pPr>
              <w:pStyle w:val="2"/>
              <w:shd w:val="clear" w:color="auto" w:fill="FFFFFF"/>
              <w:spacing w:before="0" w:line="240" w:lineRule="atLeast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39"/>
              </w:rPr>
            </w:pPr>
            <w:hyperlink r:id="rId20" w:history="1">
              <w:r w:rsidRPr="00667E29">
                <w:rPr>
                  <w:rStyle w:val="a5"/>
                  <w:rFonts w:ascii="Times New Roman" w:hAnsi="Times New Roman" w:cs="Times New Roman"/>
                  <w:bCs/>
                  <w:sz w:val="24"/>
                  <w:szCs w:val="39"/>
                </w:rPr>
                <w:t>http://nashascarbnica.by/index.php/2017-05-05-20-20-47/39-seminar-vospitatelej-gpd</w:t>
              </w:r>
            </w:hyperlink>
          </w:p>
          <w:p w:rsidR="00667E29" w:rsidRPr="00667E29" w:rsidRDefault="00667E29" w:rsidP="00667E29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39"/>
              </w:rPr>
            </w:pPr>
            <w:hyperlink r:id="rId21" w:history="1"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Областная ярмарка идей "Организация деятельности учебных бизнес-компаний"</w:t>
              </w:r>
            </w:hyperlink>
          </w:p>
          <w:p w:rsidR="0062664C" w:rsidRDefault="00667E29" w:rsidP="0062664C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</w:rPr>
                <w:t>http://nashascarbnica.by/index.php/2017-05-05-20-20-47/43-oblastnaya-yarmarka-idej-organizatsiya-deyatelnosti-uchebnykh-biznes-kompanij</w:t>
              </w:r>
            </w:hyperlink>
          </w:p>
          <w:p w:rsidR="00667E29" w:rsidRPr="00667E29" w:rsidRDefault="00667E29" w:rsidP="00667E29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39"/>
              </w:rPr>
            </w:pPr>
            <w:hyperlink r:id="rId23" w:history="1"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Межрегиональный мастер-класс "</w:t>
              </w:r>
              <w:proofErr w:type="spellStart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Абрадавая</w:t>
              </w:r>
              <w:proofErr w:type="spellEnd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 xml:space="preserve"> </w:t>
              </w:r>
              <w:proofErr w:type="spellStart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атрыбутыка</w:t>
              </w:r>
              <w:proofErr w:type="spellEnd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 xml:space="preserve"> і народная лялька ў </w:t>
              </w:r>
              <w:proofErr w:type="spellStart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святочнай</w:t>
              </w:r>
              <w:proofErr w:type="spellEnd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 xml:space="preserve"> культуры </w:t>
              </w:r>
              <w:proofErr w:type="spellStart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беларусаў</w:t>
              </w:r>
              <w:proofErr w:type="spellEnd"/>
              <w:r w:rsidRPr="00667E29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"</w:t>
              </w:r>
            </w:hyperlink>
          </w:p>
          <w:p w:rsidR="00667E29" w:rsidRDefault="00667E29" w:rsidP="0062664C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</w:rPr>
                <w:t>http://nashascarbnica.by/index.php/2017-05-05-20-20-47/51-mezhregionalnyj-master-klass-abradavaya-atrybutyka-i-narodnaya-lyalka-svyatochnaj-kultury-belarusa</w:t>
              </w:r>
            </w:hyperlink>
          </w:p>
          <w:p w:rsidR="00DE3782" w:rsidRPr="00DE3782" w:rsidRDefault="00DE3782" w:rsidP="00DE3782">
            <w:pPr>
              <w:pStyle w:val="2"/>
              <w:shd w:val="clear" w:color="auto" w:fill="FFFFFF"/>
              <w:spacing w:before="0" w:line="240" w:lineRule="atLeast"/>
              <w:outlineLvl w:val="1"/>
              <w:rPr>
                <w:rFonts w:ascii="Times New Roman" w:hAnsi="Times New Roman" w:cs="Times New Roman"/>
                <w:color w:val="auto"/>
                <w:sz w:val="28"/>
              </w:rPr>
            </w:pPr>
            <w:r w:rsidRPr="00DE3782">
              <w:rPr>
                <w:rFonts w:ascii="Times New Roman" w:hAnsi="Times New Roman" w:cs="Times New Roman"/>
                <w:color w:val="auto"/>
                <w:sz w:val="28"/>
              </w:rPr>
              <w:t xml:space="preserve">Мастер-классы: </w:t>
            </w:r>
          </w:p>
          <w:p w:rsidR="00DE3782" w:rsidRPr="00DE3782" w:rsidRDefault="00DE3782" w:rsidP="00DE3782">
            <w:pPr>
              <w:pStyle w:val="2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color w:val="auto"/>
                <w:sz w:val="28"/>
                <w:szCs w:val="39"/>
              </w:rPr>
            </w:pPr>
            <w:r w:rsidRPr="00DE3782">
              <w:rPr>
                <w:rFonts w:ascii="Times New Roman" w:hAnsi="Times New Roman" w:cs="Times New Roman"/>
                <w:color w:val="auto"/>
                <w:sz w:val="28"/>
              </w:rPr>
              <w:t xml:space="preserve">- </w:t>
            </w:r>
            <w:hyperlink r:id="rId25" w:history="1">
              <w:r w:rsidRPr="00DE378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 xml:space="preserve">Творческая лаборатория "Создание продуктов </w:t>
              </w:r>
              <w:proofErr w:type="spellStart"/>
              <w:r w:rsidRPr="00DE378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>обережной</w:t>
              </w:r>
              <w:proofErr w:type="spellEnd"/>
              <w:r w:rsidRPr="00DE378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39"/>
                  <w:u w:val="none"/>
                </w:rPr>
                <w:t xml:space="preserve"> тематики на уроках трудового обучения"</w:t>
              </w:r>
            </w:hyperlink>
          </w:p>
          <w:p w:rsidR="00DE3782" w:rsidRDefault="00DE3782" w:rsidP="0062664C">
            <w:pPr>
              <w:rPr>
                <w:rFonts w:ascii="Times New Roman" w:hAnsi="Times New Roman" w:cs="Times New Roman"/>
                <w:sz w:val="28"/>
              </w:rPr>
            </w:pPr>
            <w:r w:rsidRPr="00DE3782">
              <w:rPr>
                <w:rFonts w:ascii="Times New Roman" w:hAnsi="Times New Roman" w:cs="Times New Roman"/>
                <w:sz w:val="28"/>
              </w:rPr>
              <w:t>- Кукла «</w:t>
            </w:r>
            <w:proofErr w:type="spellStart"/>
            <w:r w:rsidRPr="00DE3782">
              <w:rPr>
                <w:rFonts w:ascii="Times New Roman" w:hAnsi="Times New Roman" w:cs="Times New Roman"/>
                <w:sz w:val="28"/>
              </w:rPr>
              <w:t>Подорожница</w:t>
            </w:r>
            <w:proofErr w:type="spellEnd"/>
            <w:r w:rsidRPr="00DE3782">
              <w:rPr>
                <w:rFonts w:ascii="Times New Roman" w:hAnsi="Times New Roman" w:cs="Times New Roman"/>
                <w:sz w:val="28"/>
              </w:rPr>
              <w:t>»</w:t>
            </w:r>
          </w:p>
          <w:p w:rsidR="00DE3782" w:rsidRPr="00DE3782" w:rsidRDefault="00DE3782" w:rsidP="006266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Изготовление оберегов</w:t>
            </w:r>
          </w:p>
          <w:p w:rsidR="00DE3782" w:rsidRDefault="00DE3782" w:rsidP="0062664C">
            <w:pPr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</w:rPr>
                <w:t>http://nashascarbnica.by/index.php/2016-03-07-08-59-43/majstar-klasy</w:t>
              </w:r>
            </w:hyperlink>
          </w:p>
          <w:p w:rsidR="00DE3782" w:rsidRDefault="00587260" w:rsidP="0062664C">
            <w:pPr>
              <w:rPr>
                <w:rFonts w:ascii="Times New Roman" w:hAnsi="Times New Roman" w:cs="Times New Roman"/>
                <w:sz w:val="24"/>
              </w:rPr>
            </w:pPr>
            <w:r w:rsidRPr="00587260">
              <w:rPr>
                <w:rFonts w:ascii="Times New Roman" w:hAnsi="Times New Roman" w:cs="Times New Roman"/>
                <w:sz w:val="28"/>
              </w:rPr>
              <w:t>Уроки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" w:history="1">
              <w:r w:rsidRPr="009429BC">
                <w:rPr>
                  <w:rStyle w:val="a5"/>
                  <w:rFonts w:ascii="Times New Roman" w:hAnsi="Times New Roman" w:cs="Times New Roman"/>
                  <w:sz w:val="24"/>
                </w:rPr>
                <w:t>http://nashascarbnica.by/index.php/2016-03-07-08-59-43/uroki</w:t>
              </w:r>
            </w:hyperlink>
          </w:p>
          <w:p w:rsidR="00587260" w:rsidRPr="00DE3782" w:rsidRDefault="00587260" w:rsidP="006266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1D5" w:rsidRDefault="005031D5" w:rsidP="002D5638">
      <w:pPr>
        <w:pStyle w:val="21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Theme="minorHAnsi"/>
          <w:spacing w:val="0"/>
          <w:sz w:val="30"/>
          <w:szCs w:val="30"/>
        </w:rPr>
      </w:pPr>
    </w:p>
    <w:p w:rsidR="00587260" w:rsidRPr="00587260" w:rsidRDefault="005031D5" w:rsidP="00587260">
      <w:pPr>
        <w:pStyle w:val="21"/>
        <w:shd w:val="clear" w:color="auto" w:fill="auto"/>
        <w:tabs>
          <w:tab w:val="left" w:pos="966"/>
        </w:tabs>
        <w:spacing w:before="0" w:line="240" w:lineRule="auto"/>
        <w:ind w:right="20"/>
        <w:jc w:val="left"/>
        <w:rPr>
          <w:rFonts w:eastAsiaTheme="minorHAnsi"/>
          <w:spacing w:val="0"/>
          <w:sz w:val="28"/>
          <w:szCs w:val="28"/>
        </w:rPr>
      </w:pPr>
      <w:r w:rsidRPr="00587260">
        <w:rPr>
          <w:rFonts w:eastAsiaTheme="minorHAnsi"/>
          <w:spacing w:val="0"/>
          <w:sz w:val="28"/>
          <w:szCs w:val="28"/>
        </w:rPr>
        <w:t xml:space="preserve">Заместитель директора </w:t>
      </w:r>
    </w:p>
    <w:p w:rsidR="004A23DC" w:rsidRPr="00587260" w:rsidRDefault="00587260" w:rsidP="00587260">
      <w:pPr>
        <w:pStyle w:val="21"/>
        <w:shd w:val="clear" w:color="auto" w:fill="auto"/>
        <w:tabs>
          <w:tab w:val="left" w:pos="966"/>
          <w:tab w:val="left" w:pos="5103"/>
          <w:tab w:val="left" w:pos="6804"/>
        </w:tabs>
        <w:spacing w:before="0" w:line="240" w:lineRule="auto"/>
        <w:ind w:right="20"/>
        <w:jc w:val="left"/>
        <w:rPr>
          <w:rFonts w:eastAsiaTheme="minorHAnsi"/>
          <w:spacing w:val="0"/>
          <w:sz w:val="28"/>
          <w:szCs w:val="28"/>
        </w:rPr>
      </w:pPr>
      <w:r w:rsidRPr="00587260">
        <w:rPr>
          <w:rFonts w:eastAsiaTheme="minorHAnsi"/>
          <w:spacing w:val="0"/>
          <w:sz w:val="28"/>
          <w:szCs w:val="28"/>
        </w:rPr>
        <w:t>по воспитательной рабо</w:t>
      </w:r>
      <w:r>
        <w:rPr>
          <w:rFonts w:eastAsiaTheme="minorHAnsi"/>
          <w:spacing w:val="0"/>
          <w:sz w:val="30"/>
          <w:szCs w:val="30"/>
        </w:rPr>
        <w:t>те</w:t>
      </w:r>
      <w:r>
        <w:rPr>
          <w:rFonts w:eastAsiaTheme="minorHAnsi"/>
          <w:spacing w:val="0"/>
          <w:sz w:val="30"/>
          <w:szCs w:val="30"/>
        </w:rPr>
        <w:tab/>
      </w:r>
      <w:r w:rsidR="002E0686" w:rsidRPr="003C58E5">
        <w:rPr>
          <w:rFonts w:eastAsiaTheme="minorHAnsi"/>
          <w:spacing w:val="0"/>
          <w:sz w:val="24"/>
          <w:szCs w:val="24"/>
        </w:rPr>
        <w:t>_____</w:t>
      </w:r>
      <w:r w:rsidR="008F4610" w:rsidRPr="003C58E5">
        <w:rPr>
          <w:rFonts w:eastAsiaTheme="minorHAnsi"/>
          <w:spacing w:val="0"/>
          <w:sz w:val="24"/>
          <w:szCs w:val="24"/>
        </w:rPr>
        <w:t>_______</w:t>
      </w:r>
      <w:r>
        <w:rPr>
          <w:rFonts w:eastAsiaTheme="minorHAnsi"/>
          <w:spacing w:val="0"/>
          <w:sz w:val="24"/>
          <w:szCs w:val="24"/>
        </w:rPr>
        <w:t xml:space="preserve"> </w:t>
      </w:r>
      <w:r>
        <w:rPr>
          <w:rFonts w:eastAsiaTheme="minorHAnsi"/>
          <w:spacing w:val="0"/>
          <w:sz w:val="24"/>
          <w:szCs w:val="24"/>
        </w:rPr>
        <w:tab/>
      </w:r>
      <w:proofErr w:type="spellStart"/>
      <w:r w:rsidRPr="00587260">
        <w:rPr>
          <w:rFonts w:eastAsiaTheme="minorHAnsi"/>
          <w:spacing w:val="0"/>
          <w:sz w:val="28"/>
          <w:szCs w:val="28"/>
          <w:u w:val="single"/>
        </w:rPr>
        <w:t>Бежелева</w:t>
      </w:r>
      <w:proofErr w:type="spellEnd"/>
      <w:r w:rsidRPr="00587260">
        <w:rPr>
          <w:rFonts w:eastAsiaTheme="minorHAnsi"/>
          <w:spacing w:val="0"/>
          <w:sz w:val="28"/>
          <w:szCs w:val="28"/>
          <w:u w:val="single"/>
        </w:rPr>
        <w:t xml:space="preserve"> И.П.</w:t>
      </w:r>
    </w:p>
    <w:p w:rsidR="00587260" w:rsidRPr="00587260" w:rsidRDefault="00587260" w:rsidP="00587260">
      <w:pPr>
        <w:pStyle w:val="21"/>
        <w:shd w:val="clear" w:color="auto" w:fill="auto"/>
        <w:tabs>
          <w:tab w:val="left" w:pos="966"/>
          <w:tab w:val="left" w:pos="5529"/>
          <w:tab w:val="left" w:pos="6804"/>
        </w:tabs>
        <w:spacing w:before="0" w:line="240" w:lineRule="auto"/>
        <w:ind w:right="20"/>
        <w:jc w:val="left"/>
        <w:rPr>
          <w:rFonts w:eastAsiaTheme="minorHAnsi"/>
          <w:spacing w:val="0"/>
          <w:sz w:val="24"/>
          <w:szCs w:val="24"/>
          <w:vertAlign w:val="superscript"/>
        </w:rPr>
      </w:pPr>
      <w:r>
        <w:rPr>
          <w:rFonts w:eastAsiaTheme="minorHAnsi"/>
          <w:spacing w:val="0"/>
          <w:sz w:val="24"/>
          <w:szCs w:val="24"/>
        </w:rPr>
        <w:tab/>
      </w:r>
      <w:r>
        <w:rPr>
          <w:rFonts w:eastAsiaTheme="minorHAnsi"/>
          <w:spacing w:val="0"/>
          <w:sz w:val="24"/>
          <w:szCs w:val="24"/>
        </w:rPr>
        <w:tab/>
      </w:r>
      <w:r>
        <w:rPr>
          <w:rFonts w:eastAsiaTheme="minorHAnsi"/>
          <w:spacing w:val="0"/>
          <w:sz w:val="24"/>
          <w:szCs w:val="24"/>
          <w:vertAlign w:val="superscript"/>
        </w:rPr>
        <w:t>П</w:t>
      </w:r>
      <w:r w:rsidRPr="00587260">
        <w:rPr>
          <w:rFonts w:eastAsiaTheme="minorHAnsi"/>
          <w:spacing w:val="0"/>
          <w:sz w:val="24"/>
          <w:szCs w:val="24"/>
          <w:vertAlign w:val="superscript"/>
        </w:rPr>
        <w:t>одпись</w:t>
      </w:r>
      <w:r>
        <w:rPr>
          <w:rFonts w:eastAsiaTheme="minorHAnsi"/>
          <w:spacing w:val="0"/>
          <w:sz w:val="24"/>
          <w:szCs w:val="24"/>
          <w:vertAlign w:val="superscript"/>
        </w:rPr>
        <w:tab/>
        <w:t>Фамилия, инициалы</w:t>
      </w:r>
    </w:p>
    <w:p w:rsidR="0075306D" w:rsidRPr="004A23DC" w:rsidRDefault="0075306D" w:rsidP="004A23DC">
      <w:pPr>
        <w:pStyle w:val="21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Theme="minorHAnsi"/>
          <w:spacing w:val="0"/>
          <w:sz w:val="28"/>
          <w:szCs w:val="28"/>
        </w:rPr>
      </w:pPr>
    </w:p>
    <w:p w:rsidR="004A23DC" w:rsidRPr="004A23DC" w:rsidRDefault="004A23DC" w:rsidP="004A23DC">
      <w:pPr>
        <w:pStyle w:val="21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Theme="minorHAnsi"/>
          <w:spacing w:val="0"/>
          <w:sz w:val="28"/>
          <w:szCs w:val="28"/>
        </w:rPr>
      </w:pPr>
    </w:p>
    <w:sectPr w:rsidR="004A23DC" w:rsidRPr="004A23DC" w:rsidSect="00EE365F">
      <w:headerReference w:type="default" r:id="rId2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E2" w:rsidRDefault="00EB45E2" w:rsidP="00D35C42">
      <w:pPr>
        <w:spacing w:after="0" w:line="240" w:lineRule="auto"/>
      </w:pPr>
      <w:r>
        <w:separator/>
      </w:r>
    </w:p>
  </w:endnote>
  <w:endnote w:type="continuationSeparator" w:id="0">
    <w:p w:rsidR="00EB45E2" w:rsidRDefault="00EB45E2" w:rsidP="00D3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E2" w:rsidRDefault="00EB45E2" w:rsidP="00D35C42">
      <w:pPr>
        <w:spacing w:after="0" w:line="240" w:lineRule="auto"/>
      </w:pPr>
      <w:r>
        <w:separator/>
      </w:r>
    </w:p>
  </w:footnote>
  <w:footnote w:type="continuationSeparator" w:id="0">
    <w:p w:rsidR="00EB45E2" w:rsidRDefault="00EB45E2" w:rsidP="00D3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239697"/>
    </w:sdtPr>
    <w:sdtEndPr/>
    <w:sdtContent>
      <w:p w:rsidR="00EA4BC9" w:rsidRDefault="00333610">
        <w:pPr>
          <w:pStyle w:val="aa"/>
          <w:jc w:val="center"/>
        </w:pPr>
        <w:r>
          <w:fldChar w:fldCharType="begin"/>
        </w:r>
        <w:r w:rsidR="00C97128">
          <w:instrText>PAGE   \* MERGEFORMAT</w:instrText>
        </w:r>
        <w:r>
          <w:fldChar w:fldCharType="separate"/>
        </w:r>
        <w:r w:rsidR="004D47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4BC9" w:rsidRDefault="00EA4B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4F5"/>
    <w:multiLevelType w:val="hybridMultilevel"/>
    <w:tmpl w:val="59DEF2D4"/>
    <w:lvl w:ilvl="0" w:tplc="3FE24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217"/>
    <w:multiLevelType w:val="multilevel"/>
    <w:tmpl w:val="75909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C12C0"/>
    <w:multiLevelType w:val="hybridMultilevel"/>
    <w:tmpl w:val="FB3C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B1321"/>
    <w:multiLevelType w:val="multilevel"/>
    <w:tmpl w:val="0A48B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E7666"/>
    <w:multiLevelType w:val="multilevel"/>
    <w:tmpl w:val="E746F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93998"/>
    <w:multiLevelType w:val="hybridMultilevel"/>
    <w:tmpl w:val="A8E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B021C"/>
    <w:multiLevelType w:val="multilevel"/>
    <w:tmpl w:val="166C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8E"/>
    <w:rsid w:val="0001098E"/>
    <w:rsid w:val="00021722"/>
    <w:rsid w:val="000371BA"/>
    <w:rsid w:val="000421B6"/>
    <w:rsid w:val="00047FC5"/>
    <w:rsid w:val="000536EA"/>
    <w:rsid w:val="00070E9C"/>
    <w:rsid w:val="000A3AB6"/>
    <w:rsid w:val="000A7108"/>
    <w:rsid w:val="000D3BF7"/>
    <w:rsid w:val="000E48FB"/>
    <w:rsid w:val="0014127B"/>
    <w:rsid w:val="001C39DB"/>
    <w:rsid w:val="001C4AAF"/>
    <w:rsid w:val="001D0620"/>
    <w:rsid w:val="001D22AD"/>
    <w:rsid w:val="001E4210"/>
    <w:rsid w:val="001F4FF4"/>
    <w:rsid w:val="00211119"/>
    <w:rsid w:val="00225782"/>
    <w:rsid w:val="00231A3B"/>
    <w:rsid w:val="002465BA"/>
    <w:rsid w:val="00291ACC"/>
    <w:rsid w:val="00294331"/>
    <w:rsid w:val="00295CE2"/>
    <w:rsid w:val="002C3822"/>
    <w:rsid w:val="002C454E"/>
    <w:rsid w:val="002D1009"/>
    <w:rsid w:val="002D27B5"/>
    <w:rsid w:val="002D34FA"/>
    <w:rsid w:val="002D5638"/>
    <w:rsid w:val="002D62C7"/>
    <w:rsid w:val="002E0686"/>
    <w:rsid w:val="002E5724"/>
    <w:rsid w:val="00333610"/>
    <w:rsid w:val="003611FF"/>
    <w:rsid w:val="003A3474"/>
    <w:rsid w:val="003C2AA3"/>
    <w:rsid w:val="003C58E5"/>
    <w:rsid w:val="003D084C"/>
    <w:rsid w:val="003D6205"/>
    <w:rsid w:val="003D6DBB"/>
    <w:rsid w:val="00405F4D"/>
    <w:rsid w:val="00424CC8"/>
    <w:rsid w:val="00435CD1"/>
    <w:rsid w:val="004552A2"/>
    <w:rsid w:val="004732D1"/>
    <w:rsid w:val="004A23DC"/>
    <w:rsid w:val="004B062E"/>
    <w:rsid w:val="004C1272"/>
    <w:rsid w:val="004C596C"/>
    <w:rsid w:val="004D4799"/>
    <w:rsid w:val="005015A0"/>
    <w:rsid w:val="005031D5"/>
    <w:rsid w:val="00515ECB"/>
    <w:rsid w:val="00525D58"/>
    <w:rsid w:val="00526C1B"/>
    <w:rsid w:val="0056375D"/>
    <w:rsid w:val="005728AE"/>
    <w:rsid w:val="00586D1A"/>
    <w:rsid w:val="00586DA0"/>
    <w:rsid w:val="00587260"/>
    <w:rsid w:val="005929DC"/>
    <w:rsid w:val="005979D2"/>
    <w:rsid w:val="005B41F8"/>
    <w:rsid w:val="005C56E7"/>
    <w:rsid w:val="005C7985"/>
    <w:rsid w:val="005E60F0"/>
    <w:rsid w:val="00604B5F"/>
    <w:rsid w:val="006115EB"/>
    <w:rsid w:val="00615110"/>
    <w:rsid w:val="00621AD1"/>
    <w:rsid w:val="0062664C"/>
    <w:rsid w:val="0063220C"/>
    <w:rsid w:val="00643FE4"/>
    <w:rsid w:val="00653222"/>
    <w:rsid w:val="00656DF1"/>
    <w:rsid w:val="00667E29"/>
    <w:rsid w:val="006834B8"/>
    <w:rsid w:val="006B7973"/>
    <w:rsid w:val="006D7323"/>
    <w:rsid w:val="006E254C"/>
    <w:rsid w:val="006F1540"/>
    <w:rsid w:val="00705F12"/>
    <w:rsid w:val="00713DE3"/>
    <w:rsid w:val="00734B3B"/>
    <w:rsid w:val="007364B9"/>
    <w:rsid w:val="007442DD"/>
    <w:rsid w:val="0075306D"/>
    <w:rsid w:val="00753AD5"/>
    <w:rsid w:val="00762B95"/>
    <w:rsid w:val="00792978"/>
    <w:rsid w:val="007D1EDA"/>
    <w:rsid w:val="007D4FC2"/>
    <w:rsid w:val="007D721E"/>
    <w:rsid w:val="007E37FB"/>
    <w:rsid w:val="007E73DA"/>
    <w:rsid w:val="007F548D"/>
    <w:rsid w:val="007F5DDC"/>
    <w:rsid w:val="00800A34"/>
    <w:rsid w:val="00814A0C"/>
    <w:rsid w:val="008150FD"/>
    <w:rsid w:val="0082701B"/>
    <w:rsid w:val="008334BA"/>
    <w:rsid w:val="00851D0B"/>
    <w:rsid w:val="00865726"/>
    <w:rsid w:val="00877DF6"/>
    <w:rsid w:val="00894428"/>
    <w:rsid w:val="008A1FE1"/>
    <w:rsid w:val="008A695B"/>
    <w:rsid w:val="008B305F"/>
    <w:rsid w:val="008C1A72"/>
    <w:rsid w:val="008D570E"/>
    <w:rsid w:val="008D74CF"/>
    <w:rsid w:val="008F024C"/>
    <w:rsid w:val="008F3513"/>
    <w:rsid w:val="008F4610"/>
    <w:rsid w:val="008F782D"/>
    <w:rsid w:val="00900859"/>
    <w:rsid w:val="00907AF7"/>
    <w:rsid w:val="00926C04"/>
    <w:rsid w:val="0093079F"/>
    <w:rsid w:val="009539D4"/>
    <w:rsid w:val="00954354"/>
    <w:rsid w:val="009701AF"/>
    <w:rsid w:val="00983DCB"/>
    <w:rsid w:val="0098588B"/>
    <w:rsid w:val="009A00FE"/>
    <w:rsid w:val="009B193A"/>
    <w:rsid w:val="009B39CE"/>
    <w:rsid w:val="009B51E4"/>
    <w:rsid w:val="009C474A"/>
    <w:rsid w:val="009E460C"/>
    <w:rsid w:val="009E49C1"/>
    <w:rsid w:val="009F7BD8"/>
    <w:rsid w:val="00A10E84"/>
    <w:rsid w:val="00A1493F"/>
    <w:rsid w:val="00A173A9"/>
    <w:rsid w:val="00A66723"/>
    <w:rsid w:val="00A84892"/>
    <w:rsid w:val="00A97B22"/>
    <w:rsid w:val="00AB2F92"/>
    <w:rsid w:val="00AD4999"/>
    <w:rsid w:val="00AE49FD"/>
    <w:rsid w:val="00AF34FA"/>
    <w:rsid w:val="00B07B75"/>
    <w:rsid w:val="00B07EC6"/>
    <w:rsid w:val="00B12E15"/>
    <w:rsid w:val="00B5247D"/>
    <w:rsid w:val="00B524E7"/>
    <w:rsid w:val="00B52821"/>
    <w:rsid w:val="00B54FC7"/>
    <w:rsid w:val="00BA5EEF"/>
    <w:rsid w:val="00BC35E4"/>
    <w:rsid w:val="00BE58E4"/>
    <w:rsid w:val="00BE68B6"/>
    <w:rsid w:val="00C00F2F"/>
    <w:rsid w:val="00C17693"/>
    <w:rsid w:val="00C20540"/>
    <w:rsid w:val="00C40318"/>
    <w:rsid w:val="00C539F6"/>
    <w:rsid w:val="00C55A38"/>
    <w:rsid w:val="00C64315"/>
    <w:rsid w:val="00C70476"/>
    <w:rsid w:val="00C80D1C"/>
    <w:rsid w:val="00C84863"/>
    <w:rsid w:val="00C966A9"/>
    <w:rsid w:val="00C97128"/>
    <w:rsid w:val="00CA6485"/>
    <w:rsid w:val="00CB6CE6"/>
    <w:rsid w:val="00CC0D56"/>
    <w:rsid w:val="00CC2B5C"/>
    <w:rsid w:val="00CD26CB"/>
    <w:rsid w:val="00CD3F62"/>
    <w:rsid w:val="00CE4502"/>
    <w:rsid w:val="00D31546"/>
    <w:rsid w:val="00D35C42"/>
    <w:rsid w:val="00D50A14"/>
    <w:rsid w:val="00D5136B"/>
    <w:rsid w:val="00D519A8"/>
    <w:rsid w:val="00D93C95"/>
    <w:rsid w:val="00DA1224"/>
    <w:rsid w:val="00DB07CB"/>
    <w:rsid w:val="00DD0706"/>
    <w:rsid w:val="00DE3782"/>
    <w:rsid w:val="00DE4BD8"/>
    <w:rsid w:val="00DF79B6"/>
    <w:rsid w:val="00E034C8"/>
    <w:rsid w:val="00E0515D"/>
    <w:rsid w:val="00E20AAA"/>
    <w:rsid w:val="00E248F9"/>
    <w:rsid w:val="00E26377"/>
    <w:rsid w:val="00E3391D"/>
    <w:rsid w:val="00E35B49"/>
    <w:rsid w:val="00E37269"/>
    <w:rsid w:val="00E448F5"/>
    <w:rsid w:val="00E501B4"/>
    <w:rsid w:val="00E57ECA"/>
    <w:rsid w:val="00E73107"/>
    <w:rsid w:val="00E86D66"/>
    <w:rsid w:val="00E90F39"/>
    <w:rsid w:val="00E91964"/>
    <w:rsid w:val="00EA1273"/>
    <w:rsid w:val="00EA4BC9"/>
    <w:rsid w:val="00EB3477"/>
    <w:rsid w:val="00EB45E2"/>
    <w:rsid w:val="00ED01D0"/>
    <w:rsid w:val="00ED2D45"/>
    <w:rsid w:val="00ED48DA"/>
    <w:rsid w:val="00EE365F"/>
    <w:rsid w:val="00EE5732"/>
    <w:rsid w:val="00F246C6"/>
    <w:rsid w:val="00F64323"/>
    <w:rsid w:val="00F66E5E"/>
    <w:rsid w:val="00F72804"/>
    <w:rsid w:val="00F80C4D"/>
    <w:rsid w:val="00FB0D3B"/>
    <w:rsid w:val="00FB75C1"/>
    <w:rsid w:val="00FD6D57"/>
    <w:rsid w:val="00FF4DE4"/>
    <w:rsid w:val="00FF607B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2FC8-FFED-4D72-A8A7-2B57426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04"/>
  </w:style>
  <w:style w:type="paragraph" w:styleId="1">
    <w:name w:val="heading 1"/>
    <w:basedOn w:val="a"/>
    <w:next w:val="a"/>
    <w:link w:val="10"/>
    <w:uiPriority w:val="9"/>
    <w:qFormat/>
    <w:rsid w:val="00D3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74A"/>
    <w:rPr>
      <w:b/>
      <w:bCs/>
    </w:rPr>
  </w:style>
  <w:style w:type="character" w:styleId="a5">
    <w:name w:val="Hyperlink"/>
    <w:basedOn w:val="a0"/>
    <w:uiPriority w:val="99"/>
    <w:unhideWhenUsed/>
    <w:rsid w:val="009C474A"/>
    <w:rPr>
      <w:color w:val="0000FF"/>
      <w:u w:val="single"/>
    </w:rPr>
  </w:style>
  <w:style w:type="table" w:styleId="a6">
    <w:name w:val="Table Grid"/>
    <w:basedOn w:val="a1"/>
    <w:uiPriority w:val="39"/>
    <w:rsid w:val="009C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1"/>
    <w:rsid w:val="00926C04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26C04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926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F1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7"/>
    <w:rsid w:val="006F1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ordiaUPC18pt0pt">
    <w:name w:val="Основной текст + CordiaUPC;18 pt;Полужирный;Интервал 0 pt"/>
    <w:basedOn w:val="a7"/>
    <w:rsid w:val="006F154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basedOn w:val="a7"/>
    <w:rsid w:val="006F15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2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5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5C42"/>
  </w:style>
  <w:style w:type="paragraph" w:styleId="ac">
    <w:name w:val="footer"/>
    <w:basedOn w:val="a"/>
    <w:link w:val="ad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5C42"/>
  </w:style>
  <w:style w:type="paragraph" w:styleId="ae">
    <w:name w:val="List Paragraph"/>
    <w:basedOn w:val="a"/>
    <w:uiPriority w:val="34"/>
    <w:qFormat/>
    <w:rsid w:val="00EE365F"/>
    <w:pPr>
      <w:ind w:left="720"/>
      <w:contextualSpacing/>
    </w:pPr>
  </w:style>
  <w:style w:type="paragraph" w:styleId="af">
    <w:name w:val="No Spacing"/>
    <w:uiPriority w:val="1"/>
    <w:qFormat/>
    <w:rsid w:val="009E46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43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scarbnica.by/index.php/2017-05-05-20-20-47/34-respublikanskij-seminar" TargetMode="External"/><Relationship Id="rId13" Type="http://schemas.openxmlformats.org/officeDocument/2006/relationships/hyperlink" Target="http://nashascarbnica.by/index.php/2017-05-05-20-20-47/56-seminar-praktikum-dlya-vospitatelej-gpd-formy-i-metody-raboty-po-vospitaniyu-lyubvi-k-maloj-rodine-u-uchashchikhsya-mladshego-shkolnogo-vozrasta-v-usloviyakh-gruppy-prodlennogo-dnya" TargetMode="External"/><Relationship Id="rId18" Type="http://schemas.openxmlformats.org/officeDocument/2006/relationships/hyperlink" Target="http://nashascarbnica.by/index.php/2017-05-05-20-20-47/67-zasedanie-metodicheskogo-ob-edineniya-zamestitelej-direktorov-po-vospitatelnoj-rabote-sovremennye-aspekty-deyatelnosti-rajonnykh-resursnykh-tsentrov-po-napravleniyam-vospitatelnoj-raboty-informatsionno-metodicheskoe-soprovozhdenie-vospitatelnoj-raboty" TargetMode="External"/><Relationship Id="rId26" Type="http://schemas.openxmlformats.org/officeDocument/2006/relationships/hyperlink" Target="http://nashascarbnica.by/index.php/2016-03-07-08-59-43/majstar-kla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shascarbnica.by/index.php/2017-05-05-20-20-47/43-oblastnaya-yarmarka-idej-organizatsiya-deyatelnosti-uchebnykh-biznes-kompanij" TargetMode="External"/><Relationship Id="rId7" Type="http://schemas.openxmlformats.org/officeDocument/2006/relationships/hyperlink" Target="http://www.nashascarbnica.by/" TargetMode="External"/><Relationship Id="rId12" Type="http://schemas.openxmlformats.org/officeDocument/2006/relationships/hyperlink" Target="http://nashascarbnica.by/index.php/2017-05-05-20-20-47/95-vebinar-vnedrenie-modeli-deyatel-nosti-respublikanskogo-innovatsionnogo-tsentra-v-setevoj-obrazovatel-noj-srede-v-tselyakh-professional-nogo-razvitiya-pedagogicheskikh-kadrov-po-teme-formirovanie-natsional-nogo-samosoznaniya-uchastnikov-obrazovatel-nogo-protsessa-na-osnove-kul-turnogo-naslediya-v-gosudarstvennom-uchrezhdenii-obrazovaniya-lukskaya-srednyaya-shkola-zhlobinskogo-rajona" TargetMode="External"/><Relationship Id="rId17" Type="http://schemas.openxmlformats.org/officeDocument/2006/relationships/hyperlink" Target="http://nashascarbnica.by/index.php/2017-05-05-20-20-47/67-zasedanie-metodicheskogo-ob-edineniya-zamestitelej-direktorov-po-vospitatelnoj-rabote-sovremennye-aspekty-deyatelnosti-rajonnykh-resursnykh-tsentrov-po-napravleniyam-vospitatelnoj-raboty-informatsionno-metodicheskoe-soprovozhdenie-vospitatelnoj-raboty" TargetMode="External"/><Relationship Id="rId25" Type="http://schemas.openxmlformats.org/officeDocument/2006/relationships/hyperlink" Target="http://nashascarbnica.by/index.php/2016-03-07-08-59-43/majstar-klasy/59-tvorcheskaya-laboratoriya-sozdanie-produktov-oberezhnoj-tematiki-na-urokakh-trudovogo-obuchen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nashascarbnica.by/index.php/2017-05-05-20-20-47/40-seminar-dlya-nasta-nika-pratso-naga-navuchannya" TargetMode="External"/><Relationship Id="rId20" Type="http://schemas.openxmlformats.org/officeDocument/2006/relationships/hyperlink" Target="http://nashascarbnica.by/index.php/2017-05-05-20-20-47/39-seminar-vospitatelej-gp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gN89Eghcgo69Yj7KULYgKOe2pBvoJU-w/view" TargetMode="External"/><Relationship Id="rId24" Type="http://schemas.openxmlformats.org/officeDocument/2006/relationships/hyperlink" Target="http://nashascarbnica.by/index.php/2017-05-05-20-20-47/51-mezhregionalnyj-master-klass-abradavaya-atrybutyka-i-narodnaya-lyalka-svyatochnaj-kultury-belaru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shascarbnica.by/index.php/2017-05-05-20-20-47/40-seminar-dlya-nasta-nika-pratso-naga-navuchannya" TargetMode="External"/><Relationship Id="rId23" Type="http://schemas.openxmlformats.org/officeDocument/2006/relationships/hyperlink" Target="http://nashascarbnica.by/index.php/2017-05-05-20-20-47/51-mezhregionalnyj-master-klass-abradavaya-atrybutyka-i-narodnaya-lyalka-svyatochnaj-kultury-belarus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ashascarbnica.by/index.php/2017-05-05-20-20-47/94-seminar-vnedrenie-modeli-respublikanskogo-innovatsionnogo-tsentra-kak-komponenta-edinogo-obrazovatel-nogo-prostranstva-formirovanie-natsional-nogo-samosoznaniya-uchastnikov-obrazovatel-nogo-protsessa-na-osnove-kul-turnogo-naslediya" TargetMode="External"/><Relationship Id="rId19" Type="http://schemas.openxmlformats.org/officeDocument/2006/relationships/hyperlink" Target="http://nashascarbnica.by/index.php/2017-05-05-20-20-47/39-seminar-vospitatelej-g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ascarbnica.by/index.php/2017-05-05-20-20-47/94-seminar-vnedrenie-modeli-respublikanskogo-innovatsionnogo-tsentra-kak-komponenta-edinogo-obrazovatel-nogo-prostranstva-formirovanie-natsional-nogo-samosoznaniya-uchastnikov-obrazovatel-nogo-protsessa-na-osnove-kul-turnogo-naslediya" TargetMode="External"/><Relationship Id="rId14" Type="http://schemas.openxmlformats.org/officeDocument/2006/relationships/hyperlink" Target="http://nashascarbnica.by/index.php/2017-05-05-20-20-47/56-seminar-praktikum-dlya-vospitatelej-gpd-formy-i-metody-raboty-po-vospitaniyu-lyubvi-k-maloj-rodine-u-uchashchikhsya-mladshego-shkolnogo-vozrasta-v-usloviyakh-gruppy-prodlennogo-dnya" TargetMode="External"/><Relationship Id="rId22" Type="http://schemas.openxmlformats.org/officeDocument/2006/relationships/hyperlink" Target="http://nashascarbnica.by/index.php/2017-05-05-20-20-47/43-oblastnaya-yarmarka-idej-organizatsiya-deyatelnosti-uchebnykh-biznes-kompanij" TargetMode="External"/><Relationship Id="rId27" Type="http://schemas.openxmlformats.org/officeDocument/2006/relationships/hyperlink" Target="http://nashascarbnica.by/index.php/2016-03-07-08-59-43/urok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User</cp:lastModifiedBy>
  <cp:revision>2</cp:revision>
  <cp:lastPrinted>2020-11-03T09:13:00Z</cp:lastPrinted>
  <dcterms:created xsi:type="dcterms:W3CDTF">2021-01-26T12:54:00Z</dcterms:created>
  <dcterms:modified xsi:type="dcterms:W3CDTF">2021-01-26T12:54:00Z</dcterms:modified>
</cp:coreProperties>
</file>